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260632c48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89c9aa0f7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Huszardulo,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844ba68d44db4" /><Relationship Type="http://schemas.openxmlformats.org/officeDocument/2006/relationships/numbering" Target="/word/numbering.xml" Id="Rb33332cfad9d4317" /><Relationship Type="http://schemas.openxmlformats.org/officeDocument/2006/relationships/settings" Target="/word/settings.xml" Id="R0fba65b3327947cb" /><Relationship Type="http://schemas.openxmlformats.org/officeDocument/2006/relationships/image" Target="/word/media/0ef2e17c-f336-4484-a969-1fac37ba660e.png" Id="Rfd789c9aa0f74b15" /></Relationships>
</file>