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af0352b5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b7b5198c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Jajgatodulo,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1018aa17d4a38" /><Relationship Type="http://schemas.openxmlformats.org/officeDocument/2006/relationships/numbering" Target="/word/numbering.xml" Id="R8011bb78c5314c44" /><Relationship Type="http://schemas.openxmlformats.org/officeDocument/2006/relationships/settings" Target="/word/settings.xml" Id="Re1cb2785fd484657" /><Relationship Type="http://schemas.openxmlformats.org/officeDocument/2006/relationships/image" Target="/word/media/9c5ab282-4d62-41cb-9b04-70dae19a581d.png" Id="R81eb7b5198c040cf" /></Relationships>
</file>