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d29b053c9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0dcf09fe7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Javitmany,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2ac2764cc40d5" /><Relationship Type="http://schemas.openxmlformats.org/officeDocument/2006/relationships/numbering" Target="/word/numbering.xml" Id="Ra0b16ef82436430d" /><Relationship Type="http://schemas.openxmlformats.org/officeDocument/2006/relationships/settings" Target="/word/settings.xml" Id="R28ec0ab2813143ae" /><Relationship Type="http://schemas.openxmlformats.org/officeDocument/2006/relationships/image" Target="/word/media/63ba50fa-0436-45c9-a727-0cd3d3dc6290.png" Id="Rb960dcf09fe7460b" /></Relationships>
</file>