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4f9260fe5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3c4d9fffb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Kajditanya,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40626e9354bb7" /><Relationship Type="http://schemas.openxmlformats.org/officeDocument/2006/relationships/numbering" Target="/word/numbering.xml" Id="R867adbac1e5a42da" /><Relationship Type="http://schemas.openxmlformats.org/officeDocument/2006/relationships/settings" Target="/word/settings.xml" Id="R58b1e7c7bbac41ee" /><Relationship Type="http://schemas.openxmlformats.org/officeDocument/2006/relationships/image" Target="/word/media/b4ddacfd-355b-46d9-9371-7ae109885ea2.png" Id="R0e03c4d9fffb422e" /></Relationships>
</file>