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5df6ffe9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06b82cf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fe27486b4cc3" /><Relationship Type="http://schemas.openxmlformats.org/officeDocument/2006/relationships/numbering" Target="/word/numbering.xml" Id="R4b8a3fb9013b4f65" /><Relationship Type="http://schemas.openxmlformats.org/officeDocument/2006/relationships/settings" Target="/word/settings.xml" Id="R81907ab37d294aba" /><Relationship Type="http://schemas.openxmlformats.org/officeDocument/2006/relationships/image" Target="/word/media/d49813a5-ad09-47b5-a554-a90f8a7fdfbf.png" Id="R127906b82cf642cb" /></Relationships>
</file>