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730aaf89e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573bd5f3b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0903b0b7549e1" /><Relationship Type="http://schemas.openxmlformats.org/officeDocument/2006/relationships/numbering" Target="/word/numbering.xml" Id="Raaa5cde5d8dc400e" /><Relationship Type="http://schemas.openxmlformats.org/officeDocument/2006/relationships/settings" Target="/word/settings.xml" Id="R926beefa8d384a80" /><Relationship Type="http://schemas.openxmlformats.org/officeDocument/2006/relationships/image" Target="/word/media/bc6d81ac-4eac-4d5d-9010-b2d90f2cb947.png" Id="R909573bd5f3b4321" /></Relationships>
</file>