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3a13dc49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e5ebbe3f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Kanotapuszta,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e0f4b2da54217" /><Relationship Type="http://schemas.openxmlformats.org/officeDocument/2006/relationships/numbering" Target="/word/numbering.xml" Id="R2bafc64a024d4cbc" /><Relationship Type="http://schemas.openxmlformats.org/officeDocument/2006/relationships/settings" Target="/word/settings.xml" Id="R1f80ace69694488e" /><Relationship Type="http://schemas.openxmlformats.org/officeDocument/2006/relationships/image" Target="/word/media/0b8ed9f5-be9e-4812-8bd5-0aa82122b70c.png" Id="Rb95e5ebbe3fa4ad2" /></Relationships>
</file>