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0a98103ab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a859d052b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Kanyar,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40fbce9b74339" /><Relationship Type="http://schemas.openxmlformats.org/officeDocument/2006/relationships/numbering" Target="/word/numbering.xml" Id="Rc0a2525507664030" /><Relationship Type="http://schemas.openxmlformats.org/officeDocument/2006/relationships/settings" Target="/word/settings.xml" Id="Rcb34277940674bc3" /><Relationship Type="http://schemas.openxmlformats.org/officeDocument/2006/relationships/image" Target="/word/media/eebfc0f6-9563-4406-ae6f-9cddd14585d8.png" Id="R8f1a859d052b47df" /></Relationships>
</file>