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b6d2ce4b2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c7b43ece5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d58eeeb3040bc" /><Relationship Type="http://schemas.openxmlformats.org/officeDocument/2006/relationships/numbering" Target="/word/numbering.xml" Id="Reb11d1f541cc4877" /><Relationship Type="http://schemas.openxmlformats.org/officeDocument/2006/relationships/settings" Target="/word/settings.xml" Id="R23daeb3c053040e3" /><Relationship Type="http://schemas.openxmlformats.org/officeDocument/2006/relationships/image" Target="/word/media/84d01512-4c27-4da6-8968-bf2221e27241.png" Id="Rb5fc7b43ece54b61" /></Relationships>
</file>