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9f88a1e9f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f6b5f0b96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Kecerlyuba,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972b6c60247fa" /><Relationship Type="http://schemas.openxmlformats.org/officeDocument/2006/relationships/numbering" Target="/word/numbering.xml" Id="Rf8a40371d2384f72" /><Relationship Type="http://schemas.openxmlformats.org/officeDocument/2006/relationships/settings" Target="/word/settings.xml" Id="Redf75d3078c442bf" /><Relationship Type="http://schemas.openxmlformats.org/officeDocument/2006/relationships/image" Target="/word/media/cd0b83e7-0503-4513-bc29-4fe09b8bb094.png" Id="R95af6b5f0b964bf7" /></Relationships>
</file>