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2e3438e7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c2f2a8d73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Kemendhegy,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d4d9ffabe484c" /><Relationship Type="http://schemas.openxmlformats.org/officeDocument/2006/relationships/numbering" Target="/word/numbering.xml" Id="Rd3d49a658d254a56" /><Relationship Type="http://schemas.openxmlformats.org/officeDocument/2006/relationships/settings" Target="/word/settings.xml" Id="R1ccac69b787941af" /><Relationship Type="http://schemas.openxmlformats.org/officeDocument/2006/relationships/image" Target="/word/media/3302abac-7eb4-4eed-8592-a77ffb485cc1.png" Id="Ra14c2f2a8d734c9d" /></Relationships>
</file>