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1c2c0734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39ab326f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Kemeneskapolna,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60113ac6c4f0e" /><Relationship Type="http://schemas.openxmlformats.org/officeDocument/2006/relationships/numbering" Target="/word/numbering.xml" Id="Rcbc3793ccd5a488f" /><Relationship Type="http://schemas.openxmlformats.org/officeDocument/2006/relationships/settings" Target="/word/settings.xml" Id="R1b1d05fb18724d47" /><Relationship Type="http://schemas.openxmlformats.org/officeDocument/2006/relationships/image" Target="/word/media/1c77c85a-ea89-4a72-953d-c7181d354fe2.png" Id="R616339ab326f46c6" /></Relationships>
</file>