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b5eebdb25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00288ba03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Keresztcsarda,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bb62607e24919" /><Relationship Type="http://schemas.openxmlformats.org/officeDocument/2006/relationships/numbering" Target="/word/numbering.xml" Id="Raaf27ef5a6bb471b" /><Relationship Type="http://schemas.openxmlformats.org/officeDocument/2006/relationships/settings" Target="/word/settings.xml" Id="Rd410e0fb32904108" /><Relationship Type="http://schemas.openxmlformats.org/officeDocument/2006/relationships/image" Target="/word/media/21fcfd49-2dd7-4c7c-9506-bf94ece246a5.png" Id="R5c600288ba0347bb" /></Relationships>
</file>