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38d076408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753ba9acf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Keszohidegkut,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7865e3a9642a5" /><Relationship Type="http://schemas.openxmlformats.org/officeDocument/2006/relationships/numbering" Target="/word/numbering.xml" Id="R7ca769dd775a4aa3" /><Relationship Type="http://schemas.openxmlformats.org/officeDocument/2006/relationships/settings" Target="/word/settings.xml" Id="Rae4fb0b55a4045ec" /><Relationship Type="http://schemas.openxmlformats.org/officeDocument/2006/relationships/image" Target="/word/media/dcacbfe1-93b2-490f-8495-155dc31cd95e.png" Id="R338753ba9acf4a16" /></Relationships>
</file>