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f7d52a9ce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ab210812a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Kimle,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f2216d4bb4bd9" /><Relationship Type="http://schemas.openxmlformats.org/officeDocument/2006/relationships/numbering" Target="/word/numbering.xml" Id="R3de576159da4458d" /><Relationship Type="http://schemas.openxmlformats.org/officeDocument/2006/relationships/settings" Target="/word/settings.xml" Id="R3fe1a369df4c41b3" /><Relationship Type="http://schemas.openxmlformats.org/officeDocument/2006/relationships/image" Target="/word/media/1ff2e62a-9b02-466c-9392-e92e8e3e8064.png" Id="Rc6dab210812a4445" /></Relationships>
</file>