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3b2fee7ca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8e490c006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Kisdadpuszta,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748bd38124792" /><Relationship Type="http://schemas.openxmlformats.org/officeDocument/2006/relationships/numbering" Target="/word/numbering.xml" Id="R158b4d3edbcf4a37" /><Relationship Type="http://schemas.openxmlformats.org/officeDocument/2006/relationships/settings" Target="/word/settings.xml" Id="R9bc8a03e25394edd" /><Relationship Type="http://schemas.openxmlformats.org/officeDocument/2006/relationships/image" Target="/word/media/efe096b6-71c1-4115-954d-8ff568e79b73.png" Id="R2f48e490c0064b21" /></Relationships>
</file>