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d22df4a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53b543d5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Kishalogy Felso,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7baf2bc44a3a" /><Relationship Type="http://schemas.openxmlformats.org/officeDocument/2006/relationships/numbering" Target="/word/numbering.xml" Id="Rf1a43d0bdb034070" /><Relationship Type="http://schemas.openxmlformats.org/officeDocument/2006/relationships/settings" Target="/word/settings.xml" Id="R57f93d6b963a44d0" /><Relationship Type="http://schemas.openxmlformats.org/officeDocument/2006/relationships/image" Target="/word/media/edee097e-7736-4997-bf60-517c2d5d21ea.png" Id="R88ad53b543d540a9" /></Relationships>
</file>