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e38116dad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14df6392c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Kiskaba,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df0bf47024c9e" /><Relationship Type="http://schemas.openxmlformats.org/officeDocument/2006/relationships/numbering" Target="/word/numbering.xml" Id="Rcfd70278db0d46b0" /><Relationship Type="http://schemas.openxmlformats.org/officeDocument/2006/relationships/settings" Target="/word/settings.xml" Id="R307f8fca5eea4072" /><Relationship Type="http://schemas.openxmlformats.org/officeDocument/2006/relationships/image" Target="/word/media/c2c583fc-5cb2-4e42-a779-ca9da07451d7.png" Id="R30014df6392c44ae" /></Relationships>
</file>