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204c08ff6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498e32bc4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Kiskeled,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b3f7350c44807" /><Relationship Type="http://schemas.openxmlformats.org/officeDocument/2006/relationships/numbering" Target="/word/numbering.xml" Id="R8123b0d1cb554040" /><Relationship Type="http://schemas.openxmlformats.org/officeDocument/2006/relationships/settings" Target="/word/settings.xml" Id="R0b432882224d4c82" /><Relationship Type="http://schemas.openxmlformats.org/officeDocument/2006/relationships/image" Target="/word/media/6f4c87b3-c94a-41ac-a5a7-2523252fe578.png" Id="R03d498e32bc44e50" /></Relationships>
</file>