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975b6d2d9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88f210c67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Kissomlyo,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f8fee35584fb2" /><Relationship Type="http://schemas.openxmlformats.org/officeDocument/2006/relationships/numbering" Target="/word/numbering.xml" Id="R9081418a859b4e1d" /><Relationship Type="http://schemas.openxmlformats.org/officeDocument/2006/relationships/settings" Target="/word/settings.xml" Id="R984ee3d5c7bb489f" /><Relationship Type="http://schemas.openxmlformats.org/officeDocument/2006/relationships/image" Target="/word/media/5539b859-f4b7-49b8-87db-c3a00ba54253.png" Id="Rfa288f210c674150" /></Relationships>
</file>