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84ac2a158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da7b92ee6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Klarafalva,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42014e33140fa" /><Relationship Type="http://schemas.openxmlformats.org/officeDocument/2006/relationships/numbering" Target="/word/numbering.xml" Id="R4afa9410c6064176" /><Relationship Type="http://schemas.openxmlformats.org/officeDocument/2006/relationships/settings" Target="/word/settings.xml" Id="R6f51a4fc57c946b4" /><Relationship Type="http://schemas.openxmlformats.org/officeDocument/2006/relationships/image" Target="/word/media/78a5de6c-7cf7-4742-ae05-0aab63bcf1cd.png" Id="R1ffda7b92ee64f2a" /></Relationships>
</file>