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924bd3ff2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4632c8305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Klaratelep,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a84bbeeb64f39" /><Relationship Type="http://schemas.openxmlformats.org/officeDocument/2006/relationships/numbering" Target="/word/numbering.xml" Id="R7b3296b351d347f3" /><Relationship Type="http://schemas.openxmlformats.org/officeDocument/2006/relationships/settings" Target="/word/settings.xml" Id="R4fa06da3b03346c3" /><Relationship Type="http://schemas.openxmlformats.org/officeDocument/2006/relationships/image" Target="/word/media/c9d4ae74-2f8d-4718-b5d6-837c4f25a944.png" Id="R67e4632c830541e7" /></Relationships>
</file>