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eaf96099b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88603ea2c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Kodomb,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df9e51bbc4b3c" /><Relationship Type="http://schemas.openxmlformats.org/officeDocument/2006/relationships/numbering" Target="/word/numbering.xml" Id="Rb9e285493cf34132" /><Relationship Type="http://schemas.openxmlformats.org/officeDocument/2006/relationships/settings" Target="/word/settings.xml" Id="Rd88097654c8f4902" /><Relationship Type="http://schemas.openxmlformats.org/officeDocument/2006/relationships/image" Target="/word/media/d5f26286-efe0-410b-94f4-90b1e4136f49.png" Id="R1f888603ea2c4930" /></Relationships>
</file>