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85dbbfee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6a47fcac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02016cff44b07" /><Relationship Type="http://schemas.openxmlformats.org/officeDocument/2006/relationships/numbering" Target="/word/numbering.xml" Id="R97eca2454a6e4731" /><Relationship Type="http://schemas.openxmlformats.org/officeDocument/2006/relationships/settings" Target="/word/settings.xml" Id="R6543d3de815f475d" /><Relationship Type="http://schemas.openxmlformats.org/officeDocument/2006/relationships/image" Target="/word/media/9b800a73-dec8-48ae-ac1f-04d18d5c9166.png" Id="R6746a47fcacd48bc" /></Relationships>
</file>