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fbf1945dc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c18ffc8dd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0591883bf4f0f" /><Relationship Type="http://schemas.openxmlformats.org/officeDocument/2006/relationships/numbering" Target="/word/numbering.xml" Id="Rce366404a5e843aa" /><Relationship Type="http://schemas.openxmlformats.org/officeDocument/2006/relationships/settings" Target="/word/settings.xml" Id="R315f6b64b61f4b64" /><Relationship Type="http://schemas.openxmlformats.org/officeDocument/2006/relationships/image" Target="/word/media/108b7f51-01f6-4440-9fff-4187251b7904.png" Id="R7d9c18ffc8dd4848" /></Relationships>
</file>