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d679f2d2c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109a89fc7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Komlosfecskesi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20c72dd6a4e60" /><Relationship Type="http://schemas.openxmlformats.org/officeDocument/2006/relationships/numbering" Target="/word/numbering.xml" Id="R9d091da1c8824992" /><Relationship Type="http://schemas.openxmlformats.org/officeDocument/2006/relationships/settings" Target="/word/settings.xml" Id="Rf6dae7e8509a4f54" /><Relationship Type="http://schemas.openxmlformats.org/officeDocument/2006/relationships/image" Target="/word/media/aa6ed5ee-8db2-48b8-bda1-3cdab91ec38e.png" Id="R7a2109a89fc74fe3" /></Relationships>
</file>