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9270a9c05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59ee78c76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Konyar,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e1eeadd3446b4" /><Relationship Type="http://schemas.openxmlformats.org/officeDocument/2006/relationships/numbering" Target="/word/numbering.xml" Id="R4b63754269c4464e" /><Relationship Type="http://schemas.openxmlformats.org/officeDocument/2006/relationships/settings" Target="/word/settings.xml" Id="R094d656dd3754ba4" /><Relationship Type="http://schemas.openxmlformats.org/officeDocument/2006/relationships/image" Target="/word/media/8ec0e724-1fae-4580-ab09-08cd753bd18a.png" Id="R15f59ee78c764329" /></Relationships>
</file>