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17eda0230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22b9fa9c0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Korogyszentgyorgy,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2f29788d04091" /><Relationship Type="http://schemas.openxmlformats.org/officeDocument/2006/relationships/numbering" Target="/word/numbering.xml" Id="R2dc1e36d85c64323" /><Relationship Type="http://schemas.openxmlformats.org/officeDocument/2006/relationships/settings" Target="/word/settings.xml" Id="Ra656d71e26654498" /><Relationship Type="http://schemas.openxmlformats.org/officeDocument/2006/relationships/image" Target="/word/media/a5160462-dd29-44aa-9a9b-11e4aeedc080.png" Id="Ra9722b9fa9c04ec4" /></Relationships>
</file>