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f1bdef598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a898d54f0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Korosoldal,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1942e10a94d64" /><Relationship Type="http://schemas.openxmlformats.org/officeDocument/2006/relationships/numbering" Target="/word/numbering.xml" Id="R9b59eb578c324123" /><Relationship Type="http://schemas.openxmlformats.org/officeDocument/2006/relationships/settings" Target="/word/settings.xml" Id="Rc9096ff183124389" /><Relationship Type="http://schemas.openxmlformats.org/officeDocument/2006/relationships/image" Target="/word/media/ae2582c2-2ab2-46e4-a08d-40412123f425.png" Id="R74ba898d54f04105" /></Relationships>
</file>