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899c95146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016e4e47d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eeaed47604914" /><Relationship Type="http://schemas.openxmlformats.org/officeDocument/2006/relationships/numbering" Target="/word/numbering.xml" Id="R74672fc373e0417b" /><Relationship Type="http://schemas.openxmlformats.org/officeDocument/2006/relationships/settings" Target="/word/settings.xml" Id="Rc1c5b1def49d4cf2" /><Relationship Type="http://schemas.openxmlformats.org/officeDocument/2006/relationships/image" Target="/word/media/ec054804-2ea8-4a33-ac77-65a58da8703b.png" Id="R83b016e4e47d4d13" /></Relationships>
</file>