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812bf2b1a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18b54fba7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Kunfeherto,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c806151704ad0" /><Relationship Type="http://schemas.openxmlformats.org/officeDocument/2006/relationships/numbering" Target="/word/numbering.xml" Id="R7144a3d0306b4b36" /><Relationship Type="http://schemas.openxmlformats.org/officeDocument/2006/relationships/settings" Target="/word/settings.xml" Id="Re671a81a69f64908" /><Relationship Type="http://schemas.openxmlformats.org/officeDocument/2006/relationships/image" Target="/word/media/153e5db6-a518-425e-b281-a9b19fdf2680.png" Id="R96418b54fba74af9" /></Relationships>
</file>