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78f1c19c9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48846e49a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50d305b464da0" /><Relationship Type="http://schemas.openxmlformats.org/officeDocument/2006/relationships/numbering" Target="/word/numbering.xml" Id="R41919a6c504f4b65" /><Relationship Type="http://schemas.openxmlformats.org/officeDocument/2006/relationships/settings" Target="/word/settings.xml" Id="R7e34bf34fee04675" /><Relationship Type="http://schemas.openxmlformats.org/officeDocument/2006/relationships/image" Target="/word/media/83c52074-25d4-4a70-aefa-85ef2f082dcc.png" Id="R49648846e49a47a9" /></Relationships>
</file>