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bab0df4e4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0508f7f90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3663bc65c410e" /><Relationship Type="http://schemas.openxmlformats.org/officeDocument/2006/relationships/numbering" Target="/word/numbering.xml" Id="Ra3ecbf9e48854857" /><Relationship Type="http://schemas.openxmlformats.org/officeDocument/2006/relationships/settings" Target="/word/settings.xml" Id="R48eebe3dc2774212" /><Relationship Type="http://schemas.openxmlformats.org/officeDocument/2006/relationships/image" Target="/word/media/0512dea1-5b23-4f7c-aa76-e7248709bf35.png" Id="R1eb0508f7f9044cd" /></Relationships>
</file>