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1a16d22de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28495aa60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737e7b47f4a31" /><Relationship Type="http://schemas.openxmlformats.org/officeDocument/2006/relationships/numbering" Target="/word/numbering.xml" Id="R7e47be1ad0574d33" /><Relationship Type="http://schemas.openxmlformats.org/officeDocument/2006/relationships/settings" Target="/word/settings.xml" Id="R0ab635935dd54430" /><Relationship Type="http://schemas.openxmlformats.org/officeDocument/2006/relationships/image" Target="/word/media/159e9772-e709-4725-9c96-b21c78b16685.png" Id="R6ce28495aa60458c" /></Relationships>
</file>