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23989393e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a0f3d48ef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Ludasiszolo,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2ebd0330e4ad4" /><Relationship Type="http://schemas.openxmlformats.org/officeDocument/2006/relationships/numbering" Target="/word/numbering.xml" Id="R6a0a004381e846ad" /><Relationship Type="http://schemas.openxmlformats.org/officeDocument/2006/relationships/settings" Target="/word/settings.xml" Id="Rf86995162f1e4efb" /><Relationship Type="http://schemas.openxmlformats.org/officeDocument/2006/relationships/image" Target="/word/media/52e9b3ae-3b76-439d-82d5-4099adea2b95.png" Id="Rb30a0f3d48ef42c5" /></Relationships>
</file>