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684d2894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9451c82d7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Magyarossi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1418ca344c7b" /><Relationship Type="http://schemas.openxmlformats.org/officeDocument/2006/relationships/numbering" Target="/word/numbering.xml" Id="Rba98bd69aa9042ff" /><Relationship Type="http://schemas.openxmlformats.org/officeDocument/2006/relationships/settings" Target="/word/settings.xml" Id="Re5c3727eab4544c1" /><Relationship Type="http://schemas.openxmlformats.org/officeDocument/2006/relationships/image" Target="/word/media/2f14acb5-afa8-4d27-987e-81909718fd3e.png" Id="R2b59451c82d74283" /></Relationships>
</file>