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acf86e6fd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d3acddb3b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Majoshaza,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7782fead24af8" /><Relationship Type="http://schemas.openxmlformats.org/officeDocument/2006/relationships/numbering" Target="/word/numbering.xml" Id="Rc3eca4172fea4192" /><Relationship Type="http://schemas.openxmlformats.org/officeDocument/2006/relationships/settings" Target="/word/settings.xml" Id="R3ee9b4d0f89f47af" /><Relationship Type="http://schemas.openxmlformats.org/officeDocument/2006/relationships/image" Target="/word/media/ce097e32-158b-47dc-a48e-a2214a6a9306.png" Id="Re44d3acddb3b48c9" /></Relationships>
</file>