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7b2395d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fb548f82e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67f3f0ed2471c" /><Relationship Type="http://schemas.openxmlformats.org/officeDocument/2006/relationships/numbering" Target="/word/numbering.xml" Id="Rea909e25a48447ad" /><Relationship Type="http://schemas.openxmlformats.org/officeDocument/2006/relationships/settings" Target="/word/settings.xml" Id="R3c8956735ab54e23" /><Relationship Type="http://schemas.openxmlformats.org/officeDocument/2006/relationships/image" Target="/word/media/6104b5b5-c0c2-4a1e-989f-26d6a5569a78.png" Id="R58bfb548f82e4b3c" /></Relationships>
</file>