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ce8814f2b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adfbba1e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50896e93e4739" /><Relationship Type="http://schemas.openxmlformats.org/officeDocument/2006/relationships/numbering" Target="/word/numbering.xml" Id="R65964874c86645ea" /><Relationship Type="http://schemas.openxmlformats.org/officeDocument/2006/relationships/settings" Target="/word/settings.xml" Id="Rce614d2c2aa444ca" /><Relationship Type="http://schemas.openxmlformats.org/officeDocument/2006/relationships/image" Target="/word/media/cca45920-0f16-4583-81bd-bc46fc4eb293.png" Id="Rb1dadfbba1e84b6c" /></Relationships>
</file>