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b7c072013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969861b66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Mathetanya,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3577ed39c4b8b" /><Relationship Type="http://schemas.openxmlformats.org/officeDocument/2006/relationships/numbering" Target="/word/numbering.xml" Id="Re5cb20e2a7b04b63" /><Relationship Type="http://schemas.openxmlformats.org/officeDocument/2006/relationships/settings" Target="/word/settings.xml" Id="R20b878fa786448b5" /><Relationship Type="http://schemas.openxmlformats.org/officeDocument/2006/relationships/image" Target="/word/media/5fbe2c5f-09cd-4dae-80da-030994c8b596.png" Id="R3ff969861b6645a0" /></Relationships>
</file>