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5924d46f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f035abe48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Megyefaciganysor,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87fd128c4467" /><Relationship Type="http://schemas.openxmlformats.org/officeDocument/2006/relationships/numbering" Target="/word/numbering.xml" Id="Rc6eab0535afd4a28" /><Relationship Type="http://schemas.openxmlformats.org/officeDocument/2006/relationships/settings" Target="/word/settings.xml" Id="R645d1f7bf2ee426d" /><Relationship Type="http://schemas.openxmlformats.org/officeDocument/2006/relationships/image" Target="/word/media/e7dee32b-d0d8-4aa8-ae13-f780c5cc78f3.png" Id="R278f035abe4844cb" /></Relationships>
</file>