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14e9dc6da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8f1036da8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83baccabd4b9a" /><Relationship Type="http://schemas.openxmlformats.org/officeDocument/2006/relationships/numbering" Target="/word/numbering.xml" Id="Ra2db23cd30d24c1c" /><Relationship Type="http://schemas.openxmlformats.org/officeDocument/2006/relationships/settings" Target="/word/settings.xml" Id="R9d6b35f0e87d49a3" /><Relationship Type="http://schemas.openxmlformats.org/officeDocument/2006/relationships/image" Target="/word/media/4ed1ea32-d0de-4a9f-87e7-6896bc90bbb8.png" Id="Rcc38f1036da841e5" /></Relationships>
</file>