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f2e8c3030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b4f057491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Meszestelepek,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4e97d2c0243b1" /><Relationship Type="http://schemas.openxmlformats.org/officeDocument/2006/relationships/numbering" Target="/word/numbering.xml" Id="Rc82ae3725e8446d4" /><Relationship Type="http://schemas.openxmlformats.org/officeDocument/2006/relationships/settings" Target="/word/settings.xml" Id="R960411e9641148a6" /><Relationship Type="http://schemas.openxmlformats.org/officeDocument/2006/relationships/image" Target="/word/media/d01a9587-a0cb-4737-8ad3-79fa8851ccfc.png" Id="R718b4f0574914a04" /></Relationships>
</file>