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36c4f0d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0f6cd25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Mikepercs,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3a99a03304693" /><Relationship Type="http://schemas.openxmlformats.org/officeDocument/2006/relationships/numbering" Target="/word/numbering.xml" Id="Re0f928ce9d3b4aeb" /><Relationship Type="http://schemas.openxmlformats.org/officeDocument/2006/relationships/settings" Target="/word/settings.xml" Id="Rbf0422dd051e493e" /><Relationship Type="http://schemas.openxmlformats.org/officeDocument/2006/relationships/image" Target="/word/media/f67d943f-6ee4-4918-89e5-f4a888c0560b.png" Id="R1b6f0f6cd2544cd1" /></Relationships>
</file>