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41cb90d9e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ff643043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95d121874be5" /><Relationship Type="http://schemas.openxmlformats.org/officeDocument/2006/relationships/numbering" Target="/word/numbering.xml" Id="R28ffe95e76e04e96" /><Relationship Type="http://schemas.openxmlformats.org/officeDocument/2006/relationships/settings" Target="/word/settings.xml" Id="R1efd158086db459f" /><Relationship Type="http://schemas.openxmlformats.org/officeDocument/2006/relationships/image" Target="/word/media/f35b1ac9-f8e2-490b-93b5-eabf83031ba4.png" Id="R1abff643043b4f3c" /></Relationships>
</file>