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9aa24f698048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e5dd32efb245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Milejszeg,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3fc6825b4748a1" /><Relationship Type="http://schemas.openxmlformats.org/officeDocument/2006/relationships/numbering" Target="/word/numbering.xml" Id="R84b7ec3ba43e4258" /><Relationship Type="http://schemas.openxmlformats.org/officeDocument/2006/relationships/settings" Target="/word/settings.xml" Id="R4073048343934c85" /><Relationship Type="http://schemas.openxmlformats.org/officeDocument/2006/relationships/image" Target="/word/media/e6de4acb-7614-4ac7-8cc6-3e6873e3c102.png" Id="R32e5dd32efb245e2" /></Relationships>
</file>