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050f2b4d2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c8b69a058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Minkatag,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991267eba4b27" /><Relationship Type="http://schemas.openxmlformats.org/officeDocument/2006/relationships/numbering" Target="/word/numbering.xml" Id="Ra78208990f1844b8" /><Relationship Type="http://schemas.openxmlformats.org/officeDocument/2006/relationships/settings" Target="/word/settings.xml" Id="R93535b2e97c74f7b" /><Relationship Type="http://schemas.openxmlformats.org/officeDocument/2006/relationships/image" Target="/word/media/4cdba915-e343-44cd-8cea-8b9a444f2c3c.png" Id="Ra4fc8b69a0584187" /></Relationships>
</file>