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965cf6e3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bc198104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Monostoridulo,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2efc2275c44f6" /><Relationship Type="http://schemas.openxmlformats.org/officeDocument/2006/relationships/numbering" Target="/word/numbering.xml" Id="R9d08a0cc40e64f25" /><Relationship Type="http://schemas.openxmlformats.org/officeDocument/2006/relationships/settings" Target="/word/settings.xml" Id="R52e466db8f23440b" /><Relationship Type="http://schemas.openxmlformats.org/officeDocument/2006/relationships/image" Target="/word/media/94a3e5f2-adb8-4d94-a8b9-ef1f560c341f.png" Id="Rc720bc198104488d" /></Relationships>
</file>