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778e04992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d093e484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Mosonszentmiklosi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3766ebb6741cf" /><Relationship Type="http://schemas.openxmlformats.org/officeDocument/2006/relationships/numbering" Target="/word/numbering.xml" Id="Ra37916254c024609" /><Relationship Type="http://schemas.openxmlformats.org/officeDocument/2006/relationships/settings" Target="/word/settings.xml" Id="Rf8a81cd40c3549e7" /><Relationship Type="http://schemas.openxmlformats.org/officeDocument/2006/relationships/image" Target="/word/media/4df2c4a8-9c6f-4a39-8215-e683a22875b6.png" Id="Rf4bd093e484e4180" /></Relationships>
</file>