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d4f38d877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ea9918a86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Muraratka,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2fa6039284ac1" /><Relationship Type="http://schemas.openxmlformats.org/officeDocument/2006/relationships/numbering" Target="/word/numbering.xml" Id="Rfdb927712b2d4e98" /><Relationship Type="http://schemas.openxmlformats.org/officeDocument/2006/relationships/settings" Target="/word/settings.xml" Id="Red373ec094f14505" /><Relationship Type="http://schemas.openxmlformats.org/officeDocument/2006/relationships/image" Target="/word/media/7393c0e4-b49c-48aa-bdab-e4844757ae51.png" Id="Re2bea9918a8640bf" /></Relationships>
</file>